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2899" w:right="2929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[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  <w:i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est]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Afr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Re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ssa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240" w:lineRule="auto"/>
        <w:ind w:left="2494" w:right="2514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collabora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wi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Chris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ie</w:t>
      </w:r>
      <w:r>
        <w:rPr>
          <w:rFonts w:ascii="Arial" w:hAnsi="Arial" w:cs="Arial" w:eastAsia="Arial"/>
          <w:sz w:val="28"/>
          <w:szCs w:val="28"/>
          <w:spacing w:val="-5"/>
          <w:w w:val="100"/>
        </w:rPr>
        <w:t>’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Dubai</w:t>
      </w:r>
    </w:p>
    <w:p>
      <w:pPr>
        <w:spacing w:before="8" w:after="0" w:line="240" w:lineRule="auto"/>
        <w:ind w:left="1045" w:right="106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14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November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14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Decembe</w:t>
      </w:r>
      <w:r>
        <w:rPr>
          <w:rFonts w:ascii="Arial" w:hAnsi="Arial" w:cs="Arial" w:eastAsia="Arial"/>
          <w:sz w:val="28"/>
          <w:szCs w:val="28"/>
          <w:spacing w:val="-16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2021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Chris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ies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Dubai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99"/>
        </w:rPr>
        <w:t>.A.E.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147"/>
        <w:jc w:val="center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spacing w:val="0"/>
          <w:w w:val="100"/>
        </w:rPr>
        <w:t>Accra’s</w:t>
      </w:r>
      <w:r>
        <w:rPr>
          <w:rFonts w:ascii="Georgia" w:hAnsi="Georgia" w:cs="Georgia" w:eastAsia="Georgia"/>
          <w:sz w:val="21"/>
          <w:szCs w:val="21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premier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gallery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announces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its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upcoming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group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[West]</w:t>
      </w:r>
      <w:r>
        <w:rPr>
          <w:rFonts w:ascii="Georgia" w:hAnsi="Georgia" w:cs="Georgia" w:eastAsia="Georgia"/>
          <w:sz w:val="21"/>
          <w:szCs w:val="21"/>
          <w:spacing w:val="-6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African</w:t>
      </w:r>
      <w:r>
        <w:rPr>
          <w:rFonts w:ascii="Georgia" w:hAnsi="Georgia" w:cs="Georgia" w:eastAsia="Georgia"/>
          <w:sz w:val="21"/>
          <w:szCs w:val="21"/>
          <w:spacing w:val="-7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Renaissance</w:t>
      </w:r>
      <w:r>
        <w:rPr>
          <w:rFonts w:ascii="Georgia" w:hAnsi="Georgia" w:cs="Georgia" w:eastAsia="Georgia"/>
          <w:sz w:val="21"/>
          <w:szCs w:val="21"/>
          <w:spacing w:val="-12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99"/>
        </w:rPr>
        <w:t>in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</w:r>
    </w:p>
    <w:p>
      <w:pPr>
        <w:spacing w:before="16" w:after="0" w:line="240" w:lineRule="auto"/>
        <w:ind w:left="1122" w:right="1142"/>
        <w:jc w:val="center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spacing w:val="0"/>
          <w:w w:val="100"/>
        </w:rPr>
        <w:t>Dubai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featuring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works</w:t>
      </w:r>
      <w:r>
        <w:rPr>
          <w:rFonts w:ascii="Georgia" w:hAnsi="Georgia" w:cs="Georgia" w:eastAsia="Georgia"/>
          <w:sz w:val="21"/>
          <w:szCs w:val="21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by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some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its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most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significant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spacing w:val="-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West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99"/>
        </w:rPr>
        <w:t>Africa.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0.872144pt;height:368.5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629" w:right="1649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HUR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he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Repose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2021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il</w:t>
      </w:r>
      <w:r>
        <w:rPr>
          <w:rFonts w:ascii="Arial" w:hAnsi="Arial" w:cs="Arial" w:eastAsia="Arial"/>
          <w:sz w:val="16"/>
          <w:szCs w:val="16"/>
          <w:color w:val="444444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canvas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121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152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4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cm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48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60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44444"/>
          <w:spacing w:val="0"/>
          <w:w w:val="100"/>
        </w:rPr>
        <w:t>inches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6" w:after="0" w:line="240" w:lineRule="auto"/>
        <w:ind w:left="2993" w:right="3022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Copyrigh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he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t.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allery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1957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00" w:right="86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spacing w:val="1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November</w:t>
      </w:r>
      <w:r>
        <w:rPr>
          <w:rFonts w:ascii="Georgia" w:hAnsi="Georgia" w:cs="Georgia" w:eastAsia="Georgia"/>
          <w:sz w:val="21"/>
          <w:szCs w:val="21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14</w:t>
      </w:r>
      <w:r>
        <w:rPr>
          <w:rFonts w:ascii="Georgia" w:hAnsi="Georgia" w:cs="Georgia" w:eastAsia="Georgia"/>
          <w:sz w:val="21"/>
          <w:szCs w:val="21"/>
          <w:spacing w:val="2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spacing w:val="1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duration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one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month,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Gallery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1957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will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open</w:t>
      </w:r>
      <w:r>
        <w:rPr>
          <w:rFonts w:ascii="Georgia" w:hAnsi="Georgia" w:cs="Georgia" w:eastAsia="Georgia"/>
          <w:sz w:val="21"/>
          <w:szCs w:val="21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[West]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African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  <w:i/>
        </w:rPr>
        <w:t>Renaissance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,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</w:t>
      </w:r>
      <w:r>
        <w:rPr>
          <w:rFonts w:ascii="Georgia" w:hAnsi="Georgia" w:cs="Georgia" w:eastAsia="Georgia"/>
          <w:sz w:val="21"/>
          <w:szCs w:val="21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collaboration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Christie’s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Dubai.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view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will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be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selection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its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most</w:t>
      </w:r>
      <w:r>
        <w:rPr>
          <w:rFonts w:ascii="Georgia" w:hAnsi="Georgia" w:cs="Georgia" w:eastAsia="Georgia"/>
          <w:sz w:val="21"/>
          <w:szCs w:val="21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esteemed</w:t>
      </w:r>
      <w:r>
        <w:rPr>
          <w:rFonts w:ascii="Georgia" w:hAnsi="Georgia" w:cs="Georgia" w:eastAsia="Georgia"/>
          <w:sz w:val="21"/>
          <w:szCs w:val="21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West</w:t>
      </w:r>
      <w:r>
        <w:rPr>
          <w:rFonts w:ascii="Georgia" w:hAnsi="Georgia" w:cs="Georgia" w:eastAsia="Georgia"/>
          <w:sz w:val="21"/>
          <w:szCs w:val="21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Africa,</w:t>
      </w:r>
      <w:r>
        <w:rPr>
          <w:rFonts w:ascii="Georgia" w:hAnsi="Georgia" w:cs="Georgia" w:eastAsia="Georgia"/>
          <w:sz w:val="21"/>
          <w:szCs w:val="21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such</w:t>
      </w:r>
      <w:r>
        <w:rPr>
          <w:rFonts w:ascii="Georgia" w:hAnsi="Georgia" w:cs="Georgia" w:eastAsia="Georgia"/>
          <w:sz w:val="21"/>
          <w:szCs w:val="21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Ghanaian</w:t>
      </w:r>
      <w:r>
        <w:rPr>
          <w:rFonts w:ascii="Georgia" w:hAnsi="Georgia" w:cs="Georgia" w:eastAsia="Georgia"/>
          <w:sz w:val="21"/>
          <w:szCs w:val="21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Gideon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Appah,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Kwesi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Botchway,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Joshua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Oheneba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Takyi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,</w:t>
      </w:r>
      <w:r>
        <w:rPr>
          <w:rFonts w:ascii="Georgia" w:hAnsi="Georgia" w:cs="Georgia" w:eastAsia="Georgia"/>
          <w:sz w:val="21"/>
          <w:szCs w:val="21"/>
          <w:color w:val="000000"/>
          <w:spacing w:val="3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Lord</w:t>
      </w:r>
      <w:r>
        <w:rPr>
          <w:rFonts w:ascii="Georgia" w:hAnsi="Georgia" w:cs="Georgia" w:eastAsia="Georgia"/>
          <w:sz w:val="21"/>
          <w:szCs w:val="21"/>
          <w:color w:val="1A1A1A"/>
          <w:spacing w:val="4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Ohene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Okyere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Bour,</w:t>
      </w:r>
      <w:r>
        <w:rPr>
          <w:rFonts w:ascii="Georgia" w:hAnsi="Georgia" w:cs="Georgia" w:eastAsia="Georgia"/>
          <w:sz w:val="21"/>
          <w:szCs w:val="21"/>
          <w:color w:val="1A1A1A"/>
          <w:spacing w:val="2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Annan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Affotey,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Serge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Attukwei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Clottey,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Isshaq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Ismail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 </w:t>
      </w:r>
      <w:r>
        <w:rPr>
          <w:rFonts w:ascii="Georgia" w:hAnsi="Georgia" w:cs="Georgia" w:eastAsia="Georgia"/>
          <w:sz w:val="21"/>
          <w:szCs w:val="21"/>
          <w:color w:val="000000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Godfried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Donkor,</w:t>
      </w:r>
      <w:r>
        <w:rPr>
          <w:rFonts w:ascii="Georgia" w:hAnsi="Georgia" w:cs="Georgia" w:eastAsia="Georgia"/>
          <w:sz w:val="21"/>
          <w:szCs w:val="21"/>
          <w:color w:val="000000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Arthur</w:t>
      </w:r>
      <w:r>
        <w:rPr>
          <w:rFonts w:ascii="Georgia" w:hAnsi="Georgia" w:cs="Georgia" w:eastAsia="Georgia"/>
          <w:sz w:val="21"/>
          <w:szCs w:val="21"/>
          <w:color w:val="000000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Timothy</w:t>
      </w:r>
      <w:r>
        <w:rPr>
          <w:rFonts w:ascii="Georgia" w:hAnsi="Georgia" w:cs="Georgia" w:eastAsia="Georgia"/>
          <w:sz w:val="21"/>
          <w:szCs w:val="21"/>
          <w:color w:val="000000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000000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Afia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Prempeh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well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works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by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Nigerian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painters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Oliver</w:t>
      </w:r>
      <w:r>
        <w:rPr>
          <w:rFonts w:ascii="Georgia" w:hAnsi="Georgia" w:cs="Georgia" w:eastAsia="Georgia"/>
          <w:sz w:val="21"/>
          <w:szCs w:val="21"/>
          <w:color w:val="1A1A1A"/>
          <w:spacing w:val="3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Okolo,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Juwon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Aderemi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,</w:t>
      </w:r>
      <w:r>
        <w:rPr>
          <w:rFonts w:ascii="Georgia" w:hAnsi="Georgia" w:cs="Georgia" w:eastAsia="Georgia"/>
          <w:sz w:val="21"/>
          <w:szCs w:val="21"/>
          <w:color w:val="000000"/>
          <w:spacing w:val="4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000000"/>
          <w:spacing w:val="4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Peter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Ojingiri.</w:t>
      </w:r>
      <w:r>
        <w:rPr>
          <w:rFonts w:ascii="Georgia" w:hAnsi="Georgia" w:cs="Georgia" w:eastAsia="Georgia"/>
          <w:sz w:val="21"/>
          <w:szCs w:val="21"/>
          <w:color w:val="1A1A1A"/>
          <w:spacing w:val="3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These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have</w:t>
      </w:r>
      <w:r>
        <w:rPr>
          <w:rFonts w:ascii="Georgia" w:hAnsi="Georgia" w:cs="Georgia" w:eastAsia="Georgia"/>
          <w:sz w:val="21"/>
          <w:szCs w:val="21"/>
          <w:color w:val="000000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been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trailblazers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000000"/>
          <w:spacing w:val="2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what</w:t>
      </w:r>
      <w:r>
        <w:rPr>
          <w:rFonts w:ascii="Georgia" w:hAnsi="Georgia" w:cs="Georgia" w:eastAsia="Georgia"/>
          <w:sz w:val="21"/>
          <w:szCs w:val="21"/>
          <w:color w:val="000000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is</w:t>
      </w:r>
    </w:p>
    <w:p>
      <w:pPr>
        <w:jc w:val="both"/>
        <w:spacing w:after="0"/>
        <w:sectPr>
          <w:pgMar w:header="750" w:top="2040" w:bottom="280" w:left="1340" w:right="1300"/>
          <w:headerReference w:type="default" r:id="rId5"/>
          <w:type w:val="continuous"/>
          <w:pgSz w:w="12240" w:h="15840"/>
        </w:sectPr>
      </w:pPr>
      <w:rPr/>
    </w:p>
    <w:p>
      <w:pPr>
        <w:spacing w:before="69" w:after="0" w:line="286" w:lineRule="auto"/>
        <w:ind w:left="100" w:right="98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spacing w:val="0"/>
          <w:w w:val="100"/>
        </w:rPr>
        <w:t>considered</w:t>
      </w:r>
      <w:r>
        <w:rPr>
          <w:rFonts w:ascii="Georgia" w:hAnsi="Georgia" w:cs="Georgia" w:eastAsia="Georgia"/>
          <w:sz w:val="21"/>
          <w:szCs w:val="21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be</w:t>
      </w:r>
      <w:r>
        <w:rPr>
          <w:rFonts w:ascii="Georgia" w:hAnsi="Georgia" w:cs="Georgia" w:eastAsia="Georgia"/>
          <w:sz w:val="21"/>
          <w:szCs w:val="21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spacing w:val="1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Renaissance</w:t>
      </w:r>
      <w:r>
        <w:rPr>
          <w:rFonts w:ascii="Georgia" w:hAnsi="Georgia" w:cs="Georgia" w:eastAsia="Georgia"/>
          <w:sz w:val="21"/>
          <w:szCs w:val="21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modern</w:t>
      </w:r>
      <w:r>
        <w:rPr>
          <w:rFonts w:ascii="Georgia" w:hAnsi="Georgia" w:cs="Georgia" w:eastAsia="Georgia"/>
          <w:sz w:val="21"/>
          <w:szCs w:val="21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contemporary</w:t>
      </w:r>
      <w:r>
        <w:rPr>
          <w:rFonts w:ascii="Georgia" w:hAnsi="Georgia" w:cs="Georgia" w:eastAsia="Georgia"/>
          <w:sz w:val="21"/>
          <w:szCs w:val="21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Africa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diaspora,</w:t>
      </w:r>
      <w:r>
        <w:rPr>
          <w:rFonts w:ascii="Georgia" w:hAnsi="Georgia" w:cs="Georgia" w:eastAsia="Georgia"/>
          <w:sz w:val="21"/>
          <w:szCs w:val="21"/>
          <w:spacing w:val="-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spacing w:val="-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continent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gaining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recognition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regionally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spacing w:val="0"/>
          <w:w w:val="100"/>
        </w:rPr>
        <w:t>globally.</w:t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86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Over</w:t>
      </w:r>
      <w:r>
        <w:rPr>
          <w:rFonts w:ascii="Georgia" w:hAnsi="Georgia" w:cs="Georgia" w:eastAsia="Georgia"/>
          <w:sz w:val="21"/>
          <w:szCs w:val="21"/>
          <w:color w:val="1A1A1A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last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decade,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continent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have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been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displayed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fairs,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biennials,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major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exhibitions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are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included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permanent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collections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some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world’s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most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established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institutions.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fairs</w:t>
      </w:r>
      <w:r>
        <w:rPr>
          <w:rFonts w:ascii="Georgia" w:hAnsi="Georgia" w:cs="Georgia" w:eastAsia="Georgia"/>
          <w:sz w:val="21"/>
          <w:szCs w:val="21"/>
          <w:color w:val="1A1A1A"/>
          <w:spacing w:val="-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dedicated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solely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-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</w:t>
      </w:r>
      <w:r>
        <w:rPr>
          <w:rFonts w:ascii="Georgia" w:hAnsi="Georgia" w:cs="Georgia" w:eastAsia="Georgia"/>
          <w:sz w:val="21"/>
          <w:szCs w:val="21"/>
          <w:color w:val="1A1A1A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diaspora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now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take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place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throughout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world,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further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defining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importance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modern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contemporary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Africa—a</w:t>
      </w:r>
      <w:r>
        <w:rPr>
          <w:rFonts w:ascii="Georgia" w:hAnsi="Georgia" w:cs="Georgia" w:eastAsia="Georgia"/>
          <w:sz w:val="21"/>
          <w:szCs w:val="21"/>
          <w:color w:val="1A1A1A"/>
          <w:spacing w:val="-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continent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that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has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always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been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influential.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85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paintings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included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4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  <w:i/>
        </w:rPr>
        <w:t>[West]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  <w:i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  <w:i/>
        </w:rPr>
        <w:t>Renaissance</w:t>
      </w:r>
      <w:r>
        <w:rPr>
          <w:rFonts w:ascii="Georgia" w:hAnsi="Georgia" w:cs="Georgia" w:eastAsia="Georgia"/>
          <w:sz w:val="21"/>
          <w:szCs w:val="21"/>
          <w:color w:val="1A1A1A"/>
          <w:spacing w:val="33"/>
          <w:w w:val="100"/>
          <w:i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capture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Africa,</w:t>
      </w:r>
      <w:r>
        <w:rPr>
          <w:rFonts w:ascii="Georgia" w:hAnsi="Georgia" w:cs="Georgia" w:eastAsia="Georgia"/>
          <w:sz w:val="21"/>
          <w:szCs w:val="21"/>
          <w:color w:val="1A1A1A"/>
          <w:spacing w:val="3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2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more</w:t>
      </w:r>
      <w:r>
        <w:rPr>
          <w:rFonts w:ascii="Georgia" w:hAnsi="Georgia" w:cs="Georgia" w:eastAsia="Georgia"/>
          <w:sz w:val="21"/>
          <w:szCs w:val="21"/>
          <w:color w:val="1A1A1A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specifically,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nations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West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</w:t>
      </w:r>
      <w:r>
        <w:rPr>
          <w:rFonts w:ascii="Georgia" w:hAnsi="Georgia" w:cs="Georgia" w:eastAsia="Georgia"/>
          <w:sz w:val="21"/>
          <w:szCs w:val="21"/>
          <w:color w:val="1A1A1A"/>
          <w:spacing w:val="2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2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brink</w:t>
      </w:r>
      <w:r>
        <w:rPr>
          <w:rFonts w:ascii="Georgia" w:hAnsi="Georgia" w:cs="Georgia" w:eastAsia="Georgia"/>
          <w:sz w:val="21"/>
          <w:szCs w:val="21"/>
          <w:color w:val="1A1A1A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ideological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change,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seen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within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continent.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mark</w:t>
      </w:r>
      <w:r>
        <w:rPr>
          <w:rFonts w:ascii="Georgia" w:hAnsi="Georgia" w:cs="Georgia" w:eastAsia="Georgia"/>
          <w:sz w:val="21"/>
          <w:szCs w:val="21"/>
          <w:color w:val="1A1A1A"/>
          <w:spacing w:val="2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2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West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cultural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Renaissance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that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has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been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rising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many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years.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Finally,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poignant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figures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these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works</w:t>
      </w:r>
      <w:r>
        <w:rPr>
          <w:rFonts w:ascii="Georgia" w:hAnsi="Georgia" w:cs="Georgia" w:eastAsia="Georgia"/>
          <w:sz w:val="21"/>
          <w:szCs w:val="21"/>
          <w:color w:val="1A1A1A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seem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say,</w:t>
      </w:r>
      <w:r>
        <w:rPr>
          <w:rFonts w:ascii="Georgia" w:hAnsi="Georgia" w:cs="Georgia" w:eastAsia="Georgia"/>
          <w:sz w:val="21"/>
          <w:szCs w:val="21"/>
          <w:color w:val="1A1A1A"/>
          <w:spacing w:val="-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would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undoubtedly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agree,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world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noticing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us.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4190"/>
        <w:jc w:val="both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Marwan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Zakhem,</w:t>
      </w:r>
      <w:r>
        <w:rPr>
          <w:rFonts w:ascii="Georgia" w:hAnsi="Georgia" w:cs="Georgia" w:eastAsia="Georgia"/>
          <w:sz w:val="24"/>
          <w:szCs w:val="24"/>
          <w:spacing w:val="-11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Founder</w:t>
      </w:r>
      <w:r>
        <w:rPr>
          <w:rFonts w:ascii="Georgia" w:hAnsi="Georgia" w:cs="Georgia" w:eastAsia="Georgia"/>
          <w:sz w:val="24"/>
          <w:szCs w:val="24"/>
          <w:spacing w:val="-11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of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Gallery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1957,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00" w:right="86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“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Working</w:t>
      </w:r>
      <w:r>
        <w:rPr>
          <w:rFonts w:ascii="Georgia" w:hAnsi="Georgia" w:cs="Georgia" w:eastAsia="Georgia"/>
          <w:sz w:val="21"/>
          <w:szCs w:val="21"/>
          <w:color w:val="000000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Christie’s,</w:t>
      </w:r>
      <w:r>
        <w:rPr>
          <w:rFonts w:ascii="Georgia" w:hAnsi="Georgia" w:cs="Georgia" w:eastAsia="Georgia"/>
          <w:sz w:val="21"/>
          <w:szCs w:val="21"/>
          <w:color w:val="000000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000000"/>
          <w:spacing w:val="-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vocal</w:t>
      </w:r>
      <w:r>
        <w:rPr>
          <w:rFonts w:ascii="Georgia" w:hAnsi="Georgia" w:cs="Georgia" w:eastAsia="Georgia"/>
          <w:sz w:val="21"/>
          <w:szCs w:val="21"/>
          <w:color w:val="000000"/>
          <w:spacing w:val="-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promoter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000000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Contemporary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000000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internationally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an</w:t>
      </w:r>
      <w:r>
        <w:rPr>
          <w:rFonts w:ascii="Georgia" w:hAnsi="Georgia" w:cs="Georgia" w:eastAsia="Georgia"/>
          <w:sz w:val="21"/>
          <w:szCs w:val="21"/>
          <w:color w:val="000000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obvious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fit,”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said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Marwan</w:t>
      </w:r>
      <w:r>
        <w:rPr>
          <w:rFonts w:ascii="Georgia" w:hAnsi="Georgia" w:cs="Georgia" w:eastAsia="Georgia"/>
          <w:sz w:val="21"/>
          <w:szCs w:val="21"/>
          <w:color w:val="000000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Zakhem.</w:t>
      </w:r>
      <w:r>
        <w:rPr>
          <w:rFonts w:ascii="Georgia" w:hAnsi="Georgia" w:cs="Georgia" w:eastAsia="Georgia"/>
          <w:sz w:val="21"/>
          <w:szCs w:val="21"/>
          <w:color w:val="000000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“Our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focus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has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always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been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support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careers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West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000000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artists,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000000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ensure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they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continue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reach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new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audiences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000000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global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stage.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000000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partnering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Christie’s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Dubai,</w:t>
      </w:r>
      <w:r>
        <w:rPr>
          <w:rFonts w:ascii="Georgia" w:hAnsi="Georgia" w:cs="Georgia" w:eastAsia="Georgia"/>
          <w:sz w:val="21"/>
          <w:szCs w:val="21"/>
          <w:color w:val="000000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ever-flourishing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creativity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000000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continent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will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continue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be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seen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by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international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audiences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000000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000000"/>
          <w:spacing w:val="-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part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world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where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collectors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have</w:t>
      </w:r>
      <w:r>
        <w:rPr>
          <w:rFonts w:ascii="Georgia" w:hAnsi="Georgia" w:cs="Georgia" w:eastAsia="Georgia"/>
          <w:sz w:val="21"/>
          <w:szCs w:val="21"/>
          <w:color w:val="000000"/>
          <w:spacing w:val="-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long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championed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our</w:t>
      </w:r>
      <w:r>
        <w:rPr>
          <w:rFonts w:ascii="Georgia" w:hAnsi="Georgia" w:cs="Georgia" w:eastAsia="Georgia"/>
          <w:sz w:val="21"/>
          <w:szCs w:val="21"/>
          <w:color w:val="000000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work.”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3596"/>
        <w:jc w:val="both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Michael</w:t>
      </w:r>
      <w:r>
        <w:rPr>
          <w:rFonts w:ascii="Georgia" w:hAnsi="Georgia" w:cs="Georgia" w:eastAsia="Georgia"/>
          <w:sz w:val="24"/>
          <w:szCs w:val="24"/>
          <w:color w:val="1A1A1A"/>
          <w:spacing w:val="-1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Jeha,</w:t>
      </w:r>
      <w:r>
        <w:rPr>
          <w:rFonts w:ascii="Georgia" w:hAnsi="Georgia" w:cs="Georgia" w:eastAsia="Georgia"/>
          <w:sz w:val="24"/>
          <w:szCs w:val="24"/>
          <w:color w:val="1A1A1A"/>
          <w:spacing w:val="-7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Chairman</w:t>
      </w:r>
      <w:r>
        <w:rPr>
          <w:rFonts w:ascii="Georgia" w:hAnsi="Georgia" w:cs="Georgia" w:eastAsia="Georgia"/>
          <w:sz w:val="24"/>
          <w:szCs w:val="24"/>
          <w:color w:val="1A1A1A"/>
          <w:spacing w:val="-12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Christie’s</w:t>
      </w:r>
      <w:r>
        <w:rPr>
          <w:rFonts w:ascii="Georgia" w:hAnsi="Georgia" w:cs="Georgia" w:eastAsia="Georgia"/>
          <w:sz w:val="24"/>
          <w:szCs w:val="24"/>
          <w:color w:val="1A1A1A"/>
          <w:spacing w:val="-12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Middle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1A1A1A"/>
          <w:spacing w:val="0"/>
          <w:w w:val="100"/>
          <w:b/>
          <w:bCs/>
        </w:rPr>
        <w:t>East,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00" w:right="85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“Following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ongoing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collaboration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1:54</w:t>
      </w:r>
      <w:r>
        <w:rPr>
          <w:rFonts w:ascii="Georgia" w:hAnsi="Georgia" w:cs="Georgia" w:eastAsia="Georgia"/>
          <w:sz w:val="21"/>
          <w:szCs w:val="21"/>
          <w:color w:val="1A1A1A"/>
          <w:spacing w:val="-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Contemporary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Fair,</w:t>
      </w:r>
      <w:r>
        <w:rPr>
          <w:rFonts w:ascii="Georgia" w:hAnsi="Georgia" w:cs="Georgia" w:eastAsia="Georgia"/>
          <w:sz w:val="21"/>
          <w:szCs w:val="21"/>
          <w:color w:val="1A1A1A"/>
          <w:spacing w:val="-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Christie’s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delighted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partner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Gallery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1957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present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2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wonderful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contemporary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our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longstanding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clients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interested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audience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1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Middle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East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beyond.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3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Christies.com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will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feature</w:t>
      </w:r>
      <w:r>
        <w:rPr>
          <w:rFonts w:ascii="Georgia" w:hAnsi="Georgia" w:cs="Georgia" w:eastAsia="Georgia"/>
          <w:sz w:val="21"/>
          <w:szCs w:val="21"/>
          <w:color w:val="1A1A1A"/>
          <w:spacing w:val="2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entire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online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engage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even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wider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arts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community,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offering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truly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international</w:t>
      </w:r>
      <w:r>
        <w:rPr>
          <w:rFonts w:ascii="Georgia" w:hAnsi="Georgia" w:cs="Georgia" w:eastAsia="Georgia"/>
          <w:sz w:val="21"/>
          <w:szCs w:val="21"/>
          <w:color w:val="1A1A1A"/>
          <w:spacing w:val="1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platform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2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very</w:t>
      </w:r>
      <w:r>
        <w:rPr>
          <w:rFonts w:ascii="Georgia" w:hAnsi="Georgia" w:cs="Georgia" w:eastAsia="Georgia"/>
          <w:sz w:val="21"/>
          <w:szCs w:val="21"/>
          <w:color w:val="1A1A1A"/>
          <w:spacing w:val="2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talented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generation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artists,”</w:t>
      </w:r>
      <w:r>
        <w:rPr>
          <w:rFonts w:ascii="Georgia" w:hAnsi="Georgia" w:cs="Georgia" w:eastAsia="Georgia"/>
          <w:sz w:val="21"/>
          <w:szCs w:val="21"/>
          <w:color w:val="1A1A1A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commented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Michael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Jeha,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Chairman</w:t>
      </w:r>
      <w:r>
        <w:rPr>
          <w:rFonts w:ascii="Georgia" w:hAnsi="Georgia" w:cs="Georgia" w:eastAsia="Georgia"/>
          <w:sz w:val="21"/>
          <w:szCs w:val="21"/>
          <w:color w:val="1A1A1A"/>
          <w:spacing w:val="-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Christie’s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Middle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East.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262"/>
        <w:jc w:val="both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About</w:t>
      </w:r>
      <w:r>
        <w:rPr>
          <w:rFonts w:ascii="Georgia" w:hAnsi="Georgia" w:cs="Georgia" w:eastAsia="Georgia"/>
          <w:sz w:val="24"/>
          <w:szCs w:val="24"/>
          <w:spacing w:val="-7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the</w:t>
      </w:r>
      <w:r>
        <w:rPr>
          <w:rFonts w:ascii="Georgia" w:hAnsi="Georgia" w:cs="Georgia" w:eastAsia="Georgia"/>
          <w:sz w:val="24"/>
          <w:szCs w:val="24"/>
          <w:spacing w:val="-4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Artists: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85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Ghanaian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such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Isshaq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Ismail,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Kwesi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Botchway,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Annan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Affotey,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Lord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Ohene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Afia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Prempeh,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latter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Ghana’s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up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coming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female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artists,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are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known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color w:val="1A1A1A"/>
          <w:spacing w:val="1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their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startling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take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portraiture,</w:t>
      </w:r>
      <w:r>
        <w:rPr>
          <w:rFonts w:ascii="Georgia" w:hAnsi="Georgia" w:cs="Georgia" w:eastAsia="Georgia"/>
          <w:sz w:val="21"/>
          <w:szCs w:val="21"/>
          <w:color w:val="1A1A1A"/>
          <w:spacing w:val="-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incorporating</w:t>
      </w:r>
      <w:r>
        <w:rPr>
          <w:rFonts w:ascii="Georgia" w:hAnsi="Georgia" w:cs="Georgia" w:eastAsia="Georgia"/>
          <w:sz w:val="21"/>
          <w:szCs w:val="21"/>
          <w:color w:val="1A1A1A"/>
          <w:spacing w:val="-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social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context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their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sitters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each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work.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93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Others,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like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Gideon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Appah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Joshua</w:t>
      </w:r>
      <w:r>
        <w:rPr>
          <w:rFonts w:ascii="Georgia" w:hAnsi="Georgia" w:cs="Georgia" w:eastAsia="Georgia"/>
          <w:sz w:val="21"/>
          <w:szCs w:val="21"/>
          <w:color w:val="1A1A1A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Oheneba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Takyi,</w:t>
      </w:r>
      <w:r>
        <w:rPr>
          <w:rFonts w:ascii="Georgia" w:hAnsi="Georgia" w:cs="Georgia" w:eastAsia="Georgia"/>
          <w:sz w:val="21"/>
          <w:szCs w:val="21"/>
          <w:color w:val="1A1A1A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delve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abstract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figuration,</w:t>
      </w:r>
      <w:r>
        <w:rPr>
          <w:rFonts w:ascii="Georgia" w:hAnsi="Georgia" w:cs="Georgia" w:eastAsia="Georgia"/>
          <w:sz w:val="21"/>
          <w:szCs w:val="21"/>
          <w:color w:val="1A1A1A"/>
          <w:spacing w:val="-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often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using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human</w:t>
      </w:r>
      <w:r>
        <w:rPr>
          <w:rFonts w:ascii="Georgia" w:hAnsi="Georgia" w:cs="Georgia" w:eastAsia="Georgia"/>
          <w:sz w:val="21"/>
          <w:szCs w:val="21"/>
          <w:color w:val="1A1A1A"/>
          <w:spacing w:val="1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form</w:t>
      </w:r>
      <w:r>
        <w:rPr>
          <w:rFonts w:ascii="Georgia" w:hAnsi="Georgia" w:cs="Georgia" w:eastAsia="Georgia"/>
          <w:sz w:val="21"/>
          <w:szCs w:val="21"/>
          <w:color w:val="1A1A1A"/>
          <w:spacing w:val="1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abstract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backdrop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within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surrealist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setting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objects,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luscious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landscapes,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architecture,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daily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rituals,</w:t>
      </w:r>
      <w:r>
        <w:rPr>
          <w:rFonts w:ascii="Georgia" w:hAnsi="Georgia" w:cs="Georgia" w:eastAsia="Georgia"/>
          <w:sz w:val="21"/>
          <w:szCs w:val="21"/>
          <w:color w:val="1A1A1A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folklore.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Oheneba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Takyi,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color w:val="1A1A1A"/>
          <w:spacing w:val="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example,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known</w:t>
      </w:r>
      <w:r>
        <w:rPr>
          <w:rFonts w:ascii="Georgia" w:hAnsi="Georgia" w:cs="Georgia" w:eastAsia="Georgia"/>
          <w:sz w:val="21"/>
          <w:szCs w:val="21"/>
          <w:color w:val="1A1A1A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</w:t>
      </w:r>
      <w:r>
        <w:rPr>
          <w:rFonts w:ascii="Georgia" w:hAnsi="Georgia" w:cs="Georgia" w:eastAsia="Georgia"/>
          <w:sz w:val="21"/>
          <w:szCs w:val="21"/>
          <w:color w:val="1A1A1A"/>
          <w:spacing w:val="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signature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use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chair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each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paintings—the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inanimate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object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obscures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human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forms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pgMar w:header="750" w:footer="0" w:top="2040" w:bottom="280" w:left="1340" w:right="1300"/>
          <w:pgSz w:w="12240" w:h="15840"/>
        </w:sectPr>
      </w:pPr>
      <w:rPr/>
    </w:p>
    <w:p>
      <w:pPr>
        <w:spacing w:before="69" w:after="0" w:line="286" w:lineRule="auto"/>
        <w:ind w:left="100" w:right="92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through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its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own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shape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color.</w:t>
      </w:r>
      <w:r>
        <w:rPr>
          <w:rFonts w:ascii="Georgia" w:hAnsi="Georgia" w:cs="Georgia" w:eastAsia="Georgia"/>
          <w:sz w:val="21"/>
          <w:szCs w:val="21"/>
          <w:color w:val="1A1A1A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Gideon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Appah,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other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hand,</w:t>
      </w:r>
      <w:r>
        <w:rPr>
          <w:rFonts w:ascii="Georgia" w:hAnsi="Georgia" w:cs="Georgia" w:eastAsia="Georgia"/>
          <w:sz w:val="21"/>
          <w:szCs w:val="21"/>
          <w:color w:val="1A1A1A"/>
          <w:spacing w:val="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immediately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immerses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spectators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into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2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surrealist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playground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jewel-like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compositions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that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are</w:t>
      </w:r>
      <w:r>
        <w:rPr>
          <w:rFonts w:ascii="Georgia" w:hAnsi="Georgia" w:cs="Georgia" w:eastAsia="Georgia"/>
          <w:sz w:val="21"/>
          <w:szCs w:val="21"/>
          <w:color w:val="1A1A1A"/>
          <w:spacing w:val="2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akin</w:t>
      </w:r>
      <w:r>
        <w:rPr>
          <w:rFonts w:ascii="Georgia" w:hAnsi="Georgia" w:cs="Georgia" w:eastAsia="Georgia"/>
          <w:sz w:val="21"/>
          <w:szCs w:val="21"/>
          <w:color w:val="1A1A1A"/>
          <w:spacing w:val="2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dreams.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Nature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2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ghostly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reflections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human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figures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emerge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reflect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artist’s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familial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history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well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that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country.</w:t>
      </w:r>
      <w:r>
        <w:rPr>
          <w:rFonts w:ascii="Georgia" w:hAnsi="Georgia" w:cs="Georgia" w:eastAsia="Georgia"/>
          <w:sz w:val="21"/>
          <w:szCs w:val="21"/>
          <w:color w:val="1A1A1A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Godfried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Donkor’s</w:t>
      </w:r>
      <w:r>
        <w:rPr>
          <w:rFonts w:ascii="Georgia" w:hAnsi="Georgia" w:cs="Georgia" w:eastAsia="Georgia"/>
          <w:sz w:val="21"/>
          <w:szCs w:val="21"/>
          <w:color w:val="1A1A1A"/>
          <w:spacing w:val="2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meticulous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paintings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incorporate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collage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amidst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highly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detailed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figures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explore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socio-historical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relationships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</w:t>
      </w:r>
      <w:r>
        <w:rPr>
          <w:rFonts w:ascii="Georgia" w:hAnsi="Georgia" w:cs="Georgia" w:eastAsia="Georgia"/>
          <w:sz w:val="21"/>
          <w:szCs w:val="21"/>
          <w:color w:val="1A1A1A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Europe.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92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Also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presented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2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are</w:t>
      </w:r>
      <w:r>
        <w:rPr>
          <w:rFonts w:ascii="Georgia" w:hAnsi="Georgia" w:cs="Georgia" w:eastAsia="Georgia"/>
          <w:sz w:val="21"/>
          <w:szCs w:val="21"/>
          <w:color w:val="1A1A1A"/>
          <w:spacing w:val="2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several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Attukwei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Clottey’s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intimate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charcoal</w:t>
      </w:r>
      <w:r>
        <w:rPr>
          <w:rFonts w:ascii="Georgia" w:hAnsi="Georgia" w:cs="Georgia" w:eastAsia="Georgia"/>
          <w:sz w:val="21"/>
          <w:szCs w:val="21"/>
          <w:color w:val="1A1A1A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drawings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that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re-appropriate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use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masks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colonial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Western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artistic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practices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20th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century.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Clottey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</w:t>
      </w:r>
      <w:r>
        <w:rPr>
          <w:rFonts w:ascii="Georgia" w:hAnsi="Georgia" w:cs="Georgia" w:eastAsia="Georgia"/>
          <w:sz w:val="21"/>
          <w:szCs w:val="21"/>
          <w:color w:val="1A1A1A"/>
          <w:spacing w:val="2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working</w:t>
      </w:r>
      <w:r>
        <w:rPr>
          <w:rFonts w:ascii="Georgia" w:hAnsi="Georgia" w:cs="Georgia" w:eastAsia="Georgia"/>
          <w:sz w:val="21"/>
          <w:szCs w:val="21"/>
          <w:color w:val="1A1A1A"/>
          <w:spacing w:val="2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1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variety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media,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installation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sculpture,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11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photography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performance.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85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Born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Sierra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Leone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Ghanaian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parents,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Arthur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Timothy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recently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celebrated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first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solo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exhibition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at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Gallery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1957,</w:t>
      </w:r>
      <w:r>
        <w:rPr>
          <w:rFonts w:ascii="Georgia" w:hAnsi="Georgia" w:cs="Georgia" w:eastAsia="Georgia"/>
          <w:sz w:val="21"/>
          <w:szCs w:val="21"/>
          <w:color w:val="1A1A1A"/>
          <w:spacing w:val="1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marking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debut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country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birth.</w:t>
      </w:r>
      <w:r>
        <w:rPr>
          <w:rFonts w:ascii="Georgia" w:hAnsi="Georgia" w:cs="Georgia" w:eastAsia="Georgia"/>
          <w:sz w:val="21"/>
          <w:szCs w:val="21"/>
          <w:color w:val="1A1A1A"/>
          <w:spacing w:val="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qualified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architect,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Timothy’s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vivid</w:t>
      </w:r>
      <w:r>
        <w:rPr>
          <w:rFonts w:ascii="Georgia" w:hAnsi="Georgia" w:cs="Georgia" w:eastAsia="Georgia"/>
          <w:sz w:val="21"/>
          <w:szCs w:val="21"/>
          <w:color w:val="1A1A1A"/>
          <w:spacing w:val="1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oil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paintings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offer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vibrant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depictions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post-colonial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life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through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recollections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his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childhood,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which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was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spent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</w:t>
      </w:r>
      <w:r>
        <w:rPr>
          <w:rFonts w:ascii="Georgia" w:hAnsi="Georgia" w:cs="Georgia" w:eastAsia="Georgia"/>
          <w:sz w:val="21"/>
          <w:szCs w:val="21"/>
          <w:color w:val="1A1A1A"/>
          <w:spacing w:val="-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Ghana,</w:t>
      </w:r>
      <w:r>
        <w:rPr>
          <w:rFonts w:ascii="Georgia" w:hAnsi="Georgia" w:cs="Georgia" w:eastAsia="Georgia"/>
          <w:sz w:val="21"/>
          <w:szCs w:val="21"/>
          <w:color w:val="1A1A1A"/>
          <w:spacing w:val="-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Sierra</w:t>
      </w:r>
      <w:r>
        <w:rPr>
          <w:rFonts w:ascii="Georgia" w:hAnsi="Georgia" w:cs="Georgia" w:eastAsia="Georgia"/>
          <w:sz w:val="21"/>
          <w:szCs w:val="21"/>
          <w:color w:val="1A1A1A"/>
          <w:spacing w:val="-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Leone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United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Kingdom.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6" w:lineRule="auto"/>
        <w:ind w:left="100" w:right="85"/>
        <w:jc w:val="both"/>
        <w:rPr>
          <w:rFonts w:ascii="Georgia" w:hAnsi="Georgia" w:cs="Georgia" w:eastAsia="Georgia"/>
          <w:sz w:val="21"/>
          <w:szCs w:val="21"/>
        </w:rPr>
      </w:pPr>
      <w:rPr/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Nigerian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painters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2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view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include</w:t>
      </w:r>
      <w:r>
        <w:rPr>
          <w:rFonts w:ascii="Georgia" w:hAnsi="Georgia" w:cs="Georgia" w:eastAsia="Georgia"/>
          <w:sz w:val="21"/>
          <w:szCs w:val="21"/>
          <w:color w:val="1A1A1A"/>
          <w:spacing w:val="2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Oliver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Okolo,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Juwon</w:t>
      </w:r>
      <w:r>
        <w:rPr>
          <w:rFonts w:ascii="Georgia" w:hAnsi="Georgia" w:cs="Georgia" w:eastAsia="Georgia"/>
          <w:sz w:val="21"/>
          <w:szCs w:val="21"/>
          <w:color w:val="1A1A1A"/>
          <w:spacing w:val="2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Aderemi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,</w:t>
      </w:r>
      <w:r>
        <w:rPr>
          <w:rFonts w:ascii="Georgia" w:hAnsi="Georgia" w:cs="Georgia" w:eastAsia="Georgia"/>
          <w:sz w:val="21"/>
          <w:szCs w:val="21"/>
          <w:color w:val="000000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000000"/>
          <w:spacing w:val="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Peter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Ojingiri.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Like</w:t>
      </w:r>
      <w:r>
        <w:rPr>
          <w:rFonts w:ascii="Georgia" w:hAnsi="Georgia" w:cs="Georgia" w:eastAsia="Georgia"/>
          <w:sz w:val="21"/>
          <w:szCs w:val="21"/>
          <w:color w:val="1A1A1A"/>
          <w:spacing w:val="4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their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Ghanaian</w:t>
      </w:r>
      <w:r>
        <w:rPr>
          <w:rFonts w:ascii="Georgia" w:hAnsi="Georgia" w:cs="Georgia" w:eastAsia="Georgia"/>
          <w:sz w:val="21"/>
          <w:szCs w:val="21"/>
          <w:color w:val="1A1A1A"/>
          <w:spacing w:val="6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neighbors,</w:t>
      </w:r>
      <w:r>
        <w:rPr>
          <w:rFonts w:ascii="Georgia" w:hAnsi="Georgia" w:cs="Georgia" w:eastAsia="Georgia"/>
          <w:sz w:val="21"/>
          <w:szCs w:val="21"/>
          <w:color w:val="1A1A1A"/>
          <w:spacing w:val="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they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similarly</w:t>
      </w:r>
      <w:r>
        <w:rPr>
          <w:rFonts w:ascii="Georgia" w:hAnsi="Georgia" w:cs="Georgia" w:eastAsia="Georgia"/>
          <w:sz w:val="21"/>
          <w:szCs w:val="21"/>
          <w:color w:val="1A1A1A"/>
          <w:spacing w:val="7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focus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on</w:t>
      </w:r>
      <w:r>
        <w:rPr>
          <w:rFonts w:ascii="Georgia" w:hAnsi="Georgia" w:cs="Georgia" w:eastAsia="Georgia"/>
          <w:sz w:val="21"/>
          <w:szCs w:val="21"/>
          <w:color w:val="1A1A1A"/>
          <w:spacing w:val="1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African</w:t>
      </w:r>
      <w:r>
        <w:rPr>
          <w:rFonts w:ascii="Georgia" w:hAnsi="Georgia" w:cs="Georgia" w:eastAsia="Georgia"/>
          <w:sz w:val="21"/>
          <w:szCs w:val="21"/>
          <w:color w:val="1A1A1A"/>
          <w:spacing w:val="8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individual,</w:t>
      </w:r>
      <w:r>
        <w:rPr>
          <w:rFonts w:ascii="Georgia" w:hAnsi="Georgia" w:cs="Georgia" w:eastAsia="Georgia"/>
          <w:sz w:val="21"/>
          <w:szCs w:val="21"/>
          <w:color w:val="1A1A1A"/>
          <w:spacing w:val="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painting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men</w:t>
      </w:r>
      <w:r>
        <w:rPr>
          <w:rFonts w:ascii="Georgia" w:hAnsi="Georgia" w:cs="Georgia" w:eastAsia="Georgia"/>
          <w:sz w:val="21"/>
          <w:szCs w:val="21"/>
          <w:color w:val="1A1A1A"/>
          <w:spacing w:val="1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and</w:t>
      </w:r>
      <w:r>
        <w:rPr>
          <w:rFonts w:ascii="Georgia" w:hAnsi="Georgia" w:cs="Georgia" w:eastAsia="Georgia"/>
          <w:sz w:val="21"/>
          <w:szCs w:val="21"/>
          <w:color w:val="1A1A1A"/>
          <w:spacing w:val="-3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woman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from</w:t>
      </w:r>
      <w:r>
        <w:rPr>
          <w:rFonts w:ascii="Georgia" w:hAnsi="Georgia" w:cs="Georgia" w:eastAsia="Georgia"/>
          <w:sz w:val="21"/>
          <w:szCs w:val="21"/>
          <w:color w:val="1A1A1A"/>
          <w:spacing w:val="4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everyday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life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but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1A1A1A"/>
          <w:spacing w:val="45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</w:t>
      </w:r>
      <w:r>
        <w:rPr>
          <w:rFonts w:ascii="Georgia" w:hAnsi="Georgia" w:cs="Georgia" w:eastAsia="Georgia"/>
          <w:sz w:val="21"/>
          <w:szCs w:val="21"/>
          <w:color w:val="1A1A1A"/>
          <w:spacing w:val="2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heightened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sense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abstraction.</w:t>
      </w:r>
      <w:r>
        <w:rPr>
          <w:rFonts w:ascii="Georgia" w:hAnsi="Georgia" w:cs="Georgia" w:eastAsia="Georgia"/>
          <w:sz w:val="21"/>
          <w:szCs w:val="21"/>
          <w:color w:val="1A1A1A"/>
          <w:spacing w:val="19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These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artists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often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play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with</w:t>
      </w:r>
      <w:r>
        <w:rPr>
          <w:rFonts w:ascii="Georgia" w:hAnsi="Georgia" w:cs="Georgia" w:eastAsia="Georgia"/>
          <w:sz w:val="21"/>
          <w:szCs w:val="21"/>
          <w:color w:val="1A1A1A"/>
          <w:spacing w:val="3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their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subjects’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 </w:t>
      </w:r>
      <w:r>
        <w:rPr>
          <w:rFonts w:ascii="Georgia" w:hAnsi="Georgia" w:cs="Georgia" w:eastAsia="Georgia"/>
          <w:sz w:val="21"/>
          <w:szCs w:val="21"/>
          <w:color w:val="1A1A1A"/>
          <w:spacing w:val="0"/>
          <w:w w:val="100"/>
        </w:rPr>
        <w:t>gaze.</w:t>
      </w:r>
      <w:r>
        <w:rPr>
          <w:rFonts w:ascii="Georgia" w:hAnsi="Georgia" w:cs="Georgia" w:eastAsia="Georgia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7126"/>
        <w:jc w:val="both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About</w:t>
      </w:r>
      <w:r>
        <w:rPr>
          <w:rFonts w:ascii="Georgia" w:hAnsi="Georgia" w:cs="Georgia" w:eastAsia="Georgia"/>
          <w:sz w:val="24"/>
          <w:szCs w:val="24"/>
          <w:spacing w:val="-7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Gallery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1957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100" w:right="91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Ba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sed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outpost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ed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2020,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19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57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cu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focus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est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ramm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x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rman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ces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by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n’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ost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rv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tfo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rm,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est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a’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ce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sce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by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host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ous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x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esou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ces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rna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air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.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Fou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ded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by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Zak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2016,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19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57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5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riva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collect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.</w:t>
      </w:r>
      <w:r>
        <w:rPr>
          <w:rFonts w:ascii="Georgia" w:hAnsi="Georgia" w:cs="Georgia" w:eastAsia="Georgia"/>
          <w:sz w:val="20"/>
          <w:szCs w:val="20"/>
          <w:spacing w:val="4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he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ow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hosts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ee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ces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Ke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ki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otel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two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ria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outpost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yde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Park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707"/>
        <w:jc w:val="both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oup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x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n: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[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We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st]</w:t>
      </w:r>
      <w:r>
        <w:rPr>
          <w:rFonts w:ascii="Georgia" w:hAnsi="Georgia" w:cs="Georgia" w:eastAsia="Georgia"/>
          <w:sz w:val="20"/>
          <w:szCs w:val="20"/>
          <w:spacing w:val="-3"/>
          <w:w w:val="100"/>
          <w:i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Af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ri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can</w:t>
      </w:r>
      <w:r>
        <w:rPr>
          <w:rFonts w:ascii="Georgia" w:hAnsi="Georgia" w:cs="Georgia" w:eastAsia="Georgia"/>
          <w:sz w:val="20"/>
          <w:szCs w:val="20"/>
          <w:spacing w:val="-5"/>
          <w:w w:val="100"/>
          <w:i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Rena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iss</w:t>
      </w:r>
      <w:r>
        <w:rPr>
          <w:rFonts w:ascii="Georgia" w:hAnsi="Georgia" w:cs="Georgia" w:eastAsia="Georgia"/>
          <w:sz w:val="20"/>
          <w:szCs w:val="20"/>
          <w:spacing w:val="0"/>
          <w:w w:val="100"/>
          <w:i/>
        </w:rPr>
        <w:t>ance</w:t>
      </w:r>
      <w:r>
        <w:rPr>
          <w:rFonts w:ascii="Georgia" w:hAnsi="Georgia" w:cs="Georgia" w:eastAsia="Georgia"/>
          <w:sz w:val="20"/>
          <w:szCs w:val="20"/>
          <w:spacing w:val="-9"/>
          <w:w w:val="100"/>
          <w:i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-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lle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19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57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coll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Ch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’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Dub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ai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100" w:right="6940"/>
        <w:jc w:val="both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D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tes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: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14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-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14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Dec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2021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100" w:right="6878"/>
        <w:jc w:val="both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Ope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nin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: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14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No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2021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12" w:after="0" w:line="253" w:lineRule="auto"/>
        <w:ind w:left="100" w:right="703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dd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ess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: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te</w:t>
      </w:r>
      <w:r>
        <w:rPr>
          <w:rFonts w:ascii="Georgia" w:hAnsi="Georgia" w:cs="Georgia" w:eastAsia="Georgia"/>
          <w:sz w:val="20"/>
          <w:szCs w:val="20"/>
          <w:color w:val="333333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Vi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ll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ge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color w:val="333333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B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u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ld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g</w:t>
      </w:r>
      <w:r>
        <w:rPr>
          <w:rFonts w:ascii="Georgia" w:hAnsi="Georgia" w:cs="Georgia" w:eastAsia="Georgia"/>
          <w:sz w:val="20"/>
          <w:szCs w:val="20"/>
          <w:color w:val="333333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5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color w:val="333333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P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od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u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m</w:t>
      </w:r>
      <w:r>
        <w:rPr>
          <w:rFonts w:ascii="Georgia" w:hAnsi="Georgia" w:cs="Georgia" w:eastAsia="Georgia"/>
          <w:sz w:val="20"/>
          <w:szCs w:val="20"/>
          <w:color w:val="333333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v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el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color w:val="333333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Dub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ai</w:t>
      </w:r>
      <w:r>
        <w:rPr>
          <w:rFonts w:ascii="Georgia" w:hAnsi="Georgia" w:cs="Georgia" w:eastAsia="Georgia"/>
          <w:sz w:val="20"/>
          <w:szCs w:val="20"/>
          <w:color w:val="333333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te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rna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o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na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color w:val="333333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F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inan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c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ia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color w:val="333333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Ce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n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t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r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color w:val="333333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,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Dub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ai,</w:t>
      </w:r>
      <w:r>
        <w:rPr>
          <w:rFonts w:ascii="Georgia" w:hAnsi="Georgia" w:cs="Georgia" w:eastAsia="Georgia"/>
          <w:sz w:val="20"/>
          <w:szCs w:val="20"/>
          <w:color w:val="333333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U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color w:val="333333"/>
          <w:spacing w:val="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color w:val="000000"/>
          <w:spacing w:val="0"/>
          <w:w w:val="100"/>
        </w:rPr>
        <w:t>E</w:t>
      </w:r>
      <w:r>
        <w:rPr>
          <w:rFonts w:ascii="Georgia" w:hAnsi="Georgia" w:cs="Georgia" w:eastAsia="Georgia"/>
          <w:sz w:val="20"/>
          <w:szCs w:val="20"/>
          <w:color w:val="000000"/>
          <w:spacing w:val="0"/>
          <w:w w:val="100"/>
        </w:rPr>
        <w:t>mai</w:t>
      </w:r>
      <w:r>
        <w:rPr>
          <w:rFonts w:ascii="Georgia" w:hAnsi="Georgia" w:cs="Georgia" w:eastAsia="Georgia"/>
          <w:sz w:val="20"/>
          <w:szCs w:val="20"/>
          <w:color w:val="000000"/>
          <w:spacing w:val="0"/>
          <w:w w:val="100"/>
        </w:rPr>
        <w:t>l</w:t>
      </w:r>
      <w:r>
        <w:rPr>
          <w:rFonts w:ascii="Georgia" w:hAnsi="Georgia" w:cs="Georgia" w:eastAsia="Georgia"/>
          <w:sz w:val="20"/>
          <w:szCs w:val="20"/>
          <w:color w:val="000000"/>
          <w:spacing w:val="0"/>
          <w:w w:val="100"/>
        </w:rPr>
        <w:t>:</w:t>
      </w:r>
      <w:hyperlink r:id="rId7">
        <w:r>
          <w:rPr>
            <w:rFonts w:ascii="Georgia" w:hAnsi="Georgia" w:cs="Georgia" w:eastAsia="Georgia"/>
            <w:sz w:val="20"/>
            <w:szCs w:val="20"/>
            <w:color w:val="000000"/>
            <w:spacing w:val="-4"/>
            <w:w w:val="100"/>
          </w:rPr>
          <w:t> 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es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i@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g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a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lle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r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y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19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57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co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  <w:t>m</w:t>
        </w:r>
        <w:r>
          <w:rPr>
            <w:rFonts w:ascii="Georgia" w:hAnsi="Georgia" w:cs="Georgia" w:eastAsia="Georgia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7526"/>
        <w:jc w:val="both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color w:val="0462C1"/>
        </w:rPr>
      </w:r>
      <w:hyperlink r:id="rId8"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  <w:t> </w:t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  <w:t>w</w:t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  <w:t>w</w:t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  <w:t>w</w:t>
        </w:r>
        <w:r>
          <w:rPr>
            <w:rFonts w:ascii="Georgia" w:hAnsi="Georgia" w:cs="Georgia" w:eastAsia="Georgia"/>
            <w:sz w:val="20"/>
            <w:szCs w:val="20"/>
            <w:color w:val="0462C1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.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g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a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l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l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e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r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y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1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9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5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7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.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c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  <w:t>o</w:t>
        </w:r>
        <w:r>
          <w:rPr>
            <w:rFonts w:ascii="Georgia" w:hAnsi="Georgia" w:cs="Georgia" w:eastAsia="Georgia"/>
            <w:sz w:val="20"/>
            <w:szCs w:val="20"/>
            <w:color w:val="0462C1"/>
            <w:w w:val="100"/>
            <w:u w:val="single" w:color="0462C1"/>
          </w:rPr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  <w:u w:val="single" w:color="0462C1"/>
          </w:rPr>
          <w:t>m</w:t>
        </w:r>
        <w:r>
          <w:rPr>
            <w:rFonts w:ascii="Georgia" w:hAnsi="Georgia" w:cs="Georgia" w:eastAsia="Georgia"/>
            <w:sz w:val="20"/>
            <w:szCs w:val="20"/>
            <w:color w:val="0462C1"/>
            <w:w w:val="99"/>
          </w:rPr>
        </w:r>
        <w:r>
          <w:rPr>
            <w:rFonts w:ascii="Georgia" w:hAnsi="Georgia" w:cs="Georgia" w:eastAsia="Georgia"/>
            <w:sz w:val="20"/>
            <w:szCs w:val="20"/>
            <w:color w:val="000000"/>
            <w:w w:val="100"/>
          </w:rPr>
        </w:r>
      </w:hyperlink>
    </w:p>
    <w:p>
      <w:pPr>
        <w:spacing w:before="12" w:after="0" w:line="240" w:lineRule="auto"/>
        <w:ind w:left="100" w:right="8050"/>
        <w:jc w:val="both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@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G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a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ll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e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ry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19</w:t>
      </w:r>
      <w:r>
        <w:rPr>
          <w:rFonts w:ascii="Georgia" w:hAnsi="Georgia" w:cs="Georgia" w:eastAsia="Georgia"/>
          <w:sz w:val="20"/>
          <w:szCs w:val="20"/>
          <w:spacing w:val="0"/>
          <w:w w:val="100"/>
          <w:b/>
          <w:bCs/>
        </w:rPr>
        <w:t>57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sectPr>
      <w:pgMar w:header="750" w:footer="0" w:top="2040" w:bottom="280" w:left="1340" w:right="13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3.5pt;margin-top:37.5pt;width:468pt;height:65.25pt;mso-position-horizontal-relative:page;mso-position-vertical-relative:page;z-index:-97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g"/><Relationship Id="rId7" Type="http://schemas.openxmlformats.org/officeDocument/2006/relationships/hyperlink" Target="mailto:esi@gallery1957.com" TargetMode="External"/><Relationship Id="rId8" Type="http://schemas.openxmlformats.org/officeDocument/2006/relationships/hyperlink" Target="http://www.gallery1957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release-Gallery 1957 Christie's Dubai .docx</dc:title>
  <dcterms:created xsi:type="dcterms:W3CDTF">2021-11-22T09:41:44Z</dcterms:created>
  <dcterms:modified xsi:type="dcterms:W3CDTF">2021-11-22T09:41:44Z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2021-11-22T00:00:00Z</vt:filetime>
  </property>
</Properties>
</file>